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CBD11B" w14:textId="52070291" w:rsidR="005846E0" w:rsidRPr="00D94C7B" w:rsidRDefault="0052537B">
      <w:pPr>
        <w:rPr>
          <w:b/>
          <w:bCs/>
          <w:sz w:val="24"/>
          <w:szCs w:val="24"/>
        </w:rPr>
      </w:pPr>
      <w:r w:rsidRPr="00D94C7B">
        <w:rPr>
          <w:b/>
          <w:bCs/>
          <w:sz w:val="24"/>
          <w:szCs w:val="24"/>
        </w:rPr>
        <w:t>Je to popleta</w:t>
      </w:r>
      <w:r w:rsidR="00FA0F84" w:rsidRPr="00D94C7B">
        <w:rPr>
          <w:b/>
          <w:bCs/>
          <w:sz w:val="24"/>
          <w:szCs w:val="24"/>
        </w:rPr>
        <w:t xml:space="preserve"> </w:t>
      </w:r>
      <w:r w:rsidR="00FA0F84" w:rsidRPr="00D94C7B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b/>
          <w:bCs/>
          <w:sz w:val="24"/>
          <w:szCs w:val="24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 w:rsidRPr="00D94C7B">
        <w:rPr>
          <w:b/>
          <w:bCs/>
          <w:sz w:val="24"/>
          <w:szCs w:val="24"/>
        </w:rPr>
        <w:t xml:space="preserve"> /ztráta kognitivních funkc</w:t>
      </w:r>
      <w:r w:rsidR="00672DD6" w:rsidRPr="00D94C7B">
        <w:rPr>
          <w:b/>
          <w:bCs/>
          <w:sz w:val="24"/>
          <w:szCs w:val="24"/>
        </w:rPr>
        <w:t>í</w:t>
      </w:r>
    </w:p>
    <w:p w14:paraId="07B277A0" w14:textId="77777777" w:rsidR="003F6FCB" w:rsidRDefault="003F6FCB"/>
    <w:p w14:paraId="5AB1C256" w14:textId="243EE5C5" w:rsidR="0052537B" w:rsidRDefault="0052537B">
      <w:r>
        <w:t>Znáte to, přijdete domů a pes který Vás kdysi vítal</w:t>
      </w:r>
      <w:r w:rsidR="00D94C7B">
        <w:t xml:space="preserve">, </w:t>
      </w:r>
      <w:r w:rsidR="001A1618">
        <w:t>jen</w:t>
      </w:r>
      <w:r>
        <w:t xml:space="preserve"> leží a spí. Už je starý,</w:t>
      </w:r>
      <w:r w:rsidR="003F6FCB">
        <w:t xml:space="preserve"> řeknete si.</w:t>
      </w:r>
    </w:p>
    <w:p w14:paraId="31F873EF" w14:textId="67631BEC" w:rsidR="003F6FCB" w:rsidRDefault="003F6FCB">
      <w:r>
        <w:t xml:space="preserve">A protože ho máte rádi, přemýšlíte, </w:t>
      </w:r>
      <w:r w:rsidRPr="001A1618">
        <w:rPr>
          <w:b/>
          <w:bCs/>
        </w:rPr>
        <w:t>jak mu pomoct</w:t>
      </w:r>
      <w:r>
        <w:t>.</w:t>
      </w:r>
    </w:p>
    <w:p w14:paraId="21FD16A7" w14:textId="7F7B23B2" w:rsidR="003F6FCB" w:rsidRDefault="003F6FCB">
      <w:r>
        <w:t>I když stáří léčit nelze, lze ho zpomalit.</w:t>
      </w:r>
    </w:p>
    <w:p w14:paraId="13A1C18A" w14:textId="35174FB6" w:rsidR="003F6FCB" w:rsidRDefault="003F6FCB">
      <w:r>
        <w:t>Starší psy a kočky trápí většinou několik neduhů zároveň</w:t>
      </w:r>
      <w:r w:rsidR="006D7A61">
        <w:t>, kter</w:t>
      </w:r>
      <w:r w:rsidR="00B4191F">
        <w:t>é</w:t>
      </w:r>
      <w:r w:rsidR="006D7A61">
        <w:t xml:space="preserve"> </w:t>
      </w:r>
      <w:r w:rsidR="0002200D">
        <w:t>se s přibývajícím věkem hromadí.</w:t>
      </w:r>
    </w:p>
    <w:p w14:paraId="45F6D00A" w14:textId="1D65E1AE" w:rsidR="003F6FCB" w:rsidRDefault="003F6FCB">
      <w:r>
        <w:t>Nejčastěj</w:t>
      </w:r>
      <w:r w:rsidR="00B4191F">
        <w:t>i</w:t>
      </w:r>
      <w:r>
        <w:t xml:space="preserve"> </w:t>
      </w:r>
      <w:r w:rsidR="0002200D">
        <w:t xml:space="preserve">to </w:t>
      </w:r>
      <w:r>
        <w:t>jsou bolesti pohybového aparátu, zhoršení zraku, sluchu, stavu zubů…postupně se jim budeme v našem seriálu věnovat.</w:t>
      </w:r>
      <w:r w:rsidR="00672DD6">
        <w:t xml:space="preserve"> </w:t>
      </w:r>
    </w:p>
    <w:p w14:paraId="1979F013" w14:textId="77777777" w:rsidR="001A1618" w:rsidRDefault="001A1618">
      <w:r>
        <w:t>P</w:t>
      </w:r>
      <w:r w:rsidR="003F6FCB">
        <w:t xml:space="preserve">ojem </w:t>
      </w:r>
      <w:r w:rsidR="003F6FCB" w:rsidRPr="001A1618">
        <w:rPr>
          <w:b/>
          <w:bCs/>
        </w:rPr>
        <w:t>zhoršení kognitivních funkci</w:t>
      </w:r>
      <w:r w:rsidR="003F6FCB">
        <w:t xml:space="preserve"> zahrnuje neurologické změny </w:t>
      </w:r>
      <w:r>
        <w:t xml:space="preserve">v mozku spojené s věkem, které vedou k mnohým změnám v chování vašeho stárnoucího kamaráda. </w:t>
      </w:r>
    </w:p>
    <w:p w14:paraId="3F800114" w14:textId="1F45F534" w:rsidR="00F11369" w:rsidRPr="006C3D31" w:rsidRDefault="00E06EB0">
      <w:pPr>
        <w:rPr>
          <w:i/>
          <w:iCs/>
          <w:sz w:val="20"/>
          <w:szCs w:val="20"/>
        </w:rPr>
      </w:pPr>
      <w:r w:rsidRPr="006C3D31">
        <w:rPr>
          <w:i/>
          <w:iCs/>
          <w:sz w:val="20"/>
          <w:szCs w:val="20"/>
        </w:rPr>
        <w:t xml:space="preserve">Jde </w:t>
      </w:r>
      <w:r w:rsidR="0066076F" w:rsidRPr="006C3D31">
        <w:rPr>
          <w:i/>
          <w:iCs/>
          <w:sz w:val="20"/>
          <w:szCs w:val="20"/>
        </w:rPr>
        <w:t xml:space="preserve">hlavně o oxidativní </w:t>
      </w:r>
      <w:r w:rsidR="00F11369" w:rsidRPr="006C3D31">
        <w:rPr>
          <w:i/>
          <w:iCs/>
          <w:sz w:val="20"/>
          <w:szCs w:val="20"/>
        </w:rPr>
        <w:t>procesy</w:t>
      </w:r>
      <w:r w:rsidR="0066076F" w:rsidRPr="006C3D31">
        <w:rPr>
          <w:i/>
          <w:iCs/>
          <w:sz w:val="20"/>
          <w:szCs w:val="20"/>
        </w:rPr>
        <w:t xml:space="preserve"> spojené </w:t>
      </w:r>
      <w:r w:rsidR="00544832" w:rsidRPr="006C3D31">
        <w:rPr>
          <w:i/>
          <w:iCs/>
          <w:sz w:val="20"/>
          <w:szCs w:val="20"/>
        </w:rPr>
        <w:t xml:space="preserve">s </w:t>
      </w:r>
      <w:r w:rsidR="0066076F" w:rsidRPr="006C3D31">
        <w:rPr>
          <w:i/>
          <w:iCs/>
          <w:sz w:val="20"/>
          <w:szCs w:val="20"/>
        </w:rPr>
        <w:t>volnými radikály</w:t>
      </w:r>
      <w:r w:rsidR="00FA77EE" w:rsidRPr="006C3D31">
        <w:rPr>
          <w:i/>
          <w:iCs/>
          <w:sz w:val="20"/>
          <w:szCs w:val="20"/>
        </w:rPr>
        <w:t xml:space="preserve">, ukládání amyloidu a </w:t>
      </w:r>
      <w:r w:rsidR="00F11369" w:rsidRPr="006C3D31">
        <w:rPr>
          <w:i/>
          <w:iCs/>
          <w:sz w:val="20"/>
          <w:szCs w:val="20"/>
        </w:rPr>
        <w:t xml:space="preserve">zhoršení kyslíkového a energetického </w:t>
      </w:r>
      <w:r w:rsidR="006C3D31" w:rsidRPr="006C3D31">
        <w:rPr>
          <w:i/>
          <w:iCs/>
          <w:sz w:val="20"/>
          <w:szCs w:val="20"/>
        </w:rPr>
        <w:t>metabolismu</w:t>
      </w:r>
      <w:r w:rsidR="00F11369" w:rsidRPr="006C3D31">
        <w:rPr>
          <w:i/>
          <w:iCs/>
          <w:sz w:val="20"/>
          <w:szCs w:val="20"/>
        </w:rPr>
        <w:t xml:space="preserve"> </w:t>
      </w:r>
      <w:r w:rsidR="00380823" w:rsidRPr="006C3D31">
        <w:rPr>
          <w:i/>
          <w:iCs/>
          <w:sz w:val="20"/>
          <w:szCs w:val="20"/>
        </w:rPr>
        <w:t>nervových buněk, které pak pracují hůř</w:t>
      </w:r>
      <w:r w:rsidR="007C4806" w:rsidRPr="006C3D31">
        <w:rPr>
          <w:i/>
          <w:iCs/>
          <w:sz w:val="20"/>
          <w:szCs w:val="20"/>
        </w:rPr>
        <w:t xml:space="preserve">, nevznikají nové spoje a </w:t>
      </w:r>
      <w:r w:rsidR="00641280" w:rsidRPr="006C3D31">
        <w:rPr>
          <w:i/>
          <w:iCs/>
          <w:sz w:val="20"/>
          <w:szCs w:val="20"/>
        </w:rPr>
        <w:t xml:space="preserve">neurony už nejsou </w:t>
      </w:r>
      <w:r w:rsidR="00544832" w:rsidRPr="006C3D31">
        <w:rPr>
          <w:i/>
          <w:iCs/>
          <w:sz w:val="20"/>
          <w:szCs w:val="20"/>
        </w:rPr>
        <w:t>schopny</w:t>
      </w:r>
      <w:r w:rsidR="00641280" w:rsidRPr="006C3D31">
        <w:rPr>
          <w:i/>
          <w:iCs/>
          <w:sz w:val="20"/>
          <w:szCs w:val="20"/>
        </w:rPr>
        <w:t xml:space="preserve"> vysílat a přijímat </w:t>
      </w:r>
      <w:r w:rsidR="00544832" w:rsidRPr="006C3D31">
        <w:rPr>
          <w:i/>
          <w:iCs/>
          <w:sz w:val="20"/>
          <w:szCs w:val="20"/>
        </w:rPr>
        <w:t>signály „jako zamlada“.</w:t>
      </w:r>
    </w:p>
    <w:p w14:paraId="783FEFFA" w14:textId="77777777" w:rsidR="00E22B7A" w:rsidRDefault="00B6322E">
      <w:r>
        <w:t xml:space="preserve">U zvířete se pak </w:t>
      </w:r>
    </w:p>
    <w:p w14:paraId="0E9F528F" w14:textId="286EEC33" w:rsidR="00E22B7A" w:rsidRPr="00FD3F2F" w:rsidRDefault="00B6322E" w:rsidP="00E22B7A">
      <w:pPr>
        <w:pStyle w:val="Odstavecseseznamem"/>
        <w:numPr>
          <w:ilvl w:val="0"/>
          <w:numId w:val="1"/>
        </w:numPr>
        <w:rPr>
          <w:i/>
          <w:iCs/>
        </w:rPr>
      </w:pPr>
      <w:r>
        <w:t>m</w:t>
      </w:r>
      <w:r w:rsidR="001A1618">
        <w:t xml:space="preserve">ění </w:t>
      </w:r>
      <w:r w:rsidR="003C0AC9" w:rsidRPr="00420F86">
        <w:rPr>
          <w:b/>
          <w:bCs/>
        </w:rPr>
        <w:t>interakce</w:t>
      </w:r>
      <w:r w:rsidR="001A1618" w:rsidRPr="00420F86">
        <w:rPr>
          <w:b/>
          <w:bCs/>
        </w:rPr>
        <w:t xml:space="preserve"> s lidmi</w:t>
      </w:r>
      <w:r w:rsidR="001A1618">
        <w:t xml:space="preserve"> a zvířaty v</w:t>
      </w:r>
      <w:r w:rsidR="00995741">
        <w:t> </w:t>
      </w:r>
      <w:r w:rsidR="001A1618">
        <w:t>domácnosti</w:t>
      </w:r>
      <w:r w:rsidR="00995741">
        <w:t xml:space="preserve"> /</w:t>
      </w:r>
      <w:r w:rsidR="00885BDE" w:rsidRPr="00FD3F2F">
        <w:rPr>
          <w:i/>
          <w:iCs/>
        </w:rPr>
        <w:t xml:space="preserve">může jít o zvýšenou </w:t>
      </w:r>
      <w:r w:rsidR="007116AF" w:rsidRPr="00FD3F2F">
        <w:rPr>
          <w:i/>
          <w:iCs/>
        </w:rPr>
        <w:t>i sníženou</w:t>
      </w:r>
      <w:r w:rsidR="00FD3F2F" w:rsidRPr="00FD3F2F">
        <w:rPr>
          <w:i/>
          <w:iCs/>
        </w:rPr>
        <w:t xml:space="preserve"> </w:t>
      </w:r>
      <w:r w:rsidR="00885BDE" w:rsidRPr="00FD3F2F">
        <w:rPr>
          <w:i/>
          <w:iCs/>
        </w:rPr>
        <w:t>potřebu kontaktu</w:t>
      </w:r>
      <w:r w:rsidR="007116AF" w:rsidRPr="00FD3F2F">
        <w:rPr>
          <w:i/>
          <w:iCs/>
        </w:rPr>
        <w:t xml:space="preserve"> oproti </w:t>
      </w:r>
      <w:r w:rsidR="00420F86" w:rsidRPr="00FD3F2F">
        <w:rPr>
          <w:i/>
          <w:iCs/>
        </w:rPr>
        <w:t>normálu</w:t>
      </w:r>
      <w:r w:rsidR="007116AF" w:rsidRPr="00FD3F2F">
        <w:rPr>
          <w:i/>
          <w:iCs/>
        </w:rPr>
        <w:t>, někdy až</w:t>
      </w:r>
      <w:r w:rsidR="00420F86">
        <w:rPr>
          <w:i/>
          <w:iCs/>
        </w:rPr>
        <w:t xml:space="preserve"> </w:t>
      </w:r>
      <w:r w:rsidR="00420F86" w:rsidRPr="00FD3F2F">
        <w:rPr>
          <w:i/>
          <w:iCs/>
        </w:rPr>
        <w:t>separační</w:t>
      </w:r>
      <w:r w:rsidR="00FD3F2F" w:rsidRPr="00FD3F2F">
        <w:rPr>
          <w:i/>
          <w:iCs/>
        </w:rPr>
        <w:t xml:space="preserve"> úzkost nebo </w:t>
      </w:r>
      <w:r w:rsidR="00FD3F2F">
        <w:rPr>
          <w:i/>
          <w:iCs/>
        </w:rPr>
        <w:t xml:space="preserve">naopak </w:t>
      </w:r>
      <w:r w:rsidR="00FD3F2F" w:rsidRPr="00FD3F2F">
        <w:rPr>
          <w:i/>
          <w:iCs/>
        </w:rPr>
        <w:t>letargii</w:t>
      </w:r>
    </w:p>
    <w:p w14:paraId="509FFF8B" w14:textId="4495F9C6" w:rsidR="00E22B7A" w:rsidRPr="00AB111F" w:rsidRDefault="001A1618" w:rsidP="00E22B7A">
      <w:pPr>
        <w:pStyle w:val="Odstavecseseznamem"/>
        <w:numPr>
          <w:ilvl w:val="0"/>
          <w:numId w:val="1"/>
        </w:numPr>
        <w:rPr>
          <w:i/>
          <w:iCs/>
        </w:rPr>
      </w:pPr>
      <w:r>
        <w:t xml:space="preserve">objevují se </w:t>
      </w:r>
      <w:r w:rsidRPr="00420F86">
        <w:rPr>
          <w:b/>
          <w:bCs/>
        </w:rPr>
        <w:t>problémy s</w:t>
      </w:r>
      <w:r w:rsidR="005016C3" w:rsidRPr="00420F86">
        <w:rPr>
          <w:b/>
          <w:bCs/>
        </w:rPr>
        <w:t> </w:t>
      </w:r>
      <w:r w:rsidR="003C0AC9" w:rsidRPr="00420F86">
        <w:rPr>
          <w:b/>
          <w:bCs/>
        </w:rPr>
        <w:t>vyměšováním</w:t>
      </w:r>
      <w:r w:rsidR="005016C3">
        <w:t xml:space="preserve"> /</w:t>
      </w:r>
      <w:r w:rsidR="005016C3" w:rsidRPr="00AB111F">
        <w:rPr>
          <w:i/>
          <w:iCs/>
        </w:rPr>
        <w:t xml:space="preserve">neudrží stolici nebo moč, </w:t>
      </w:r>
      <w:r w:rsidR="00AB111F" w:rsidRPr="00AB111F">
        <w:rPr>
          <w:i/>
          <w:iCs/>
        </w:rPr>
        <w:t>vykaká se doma i když byl předtím venčen</w:t>
      </w:r>
    </w:p>
    <w:p w14:paraId="265C4746" w14:textId="7FDB3842" w:rsidR="00E22B7A" w:rsidRPr="00AB111F" w:rsidRDefault="001A1618" w:rsidP="00E22B7A">
      <w:pPr>
        <w:pStyle w:val="Odstavecseseznamem"/>
        <w:numPr>
          <w:ilvl w:val="0"/>
          <w:numId w:val="1"/>
        </w:numPr>
        <w:rPr>
          <w:i/>
          <w:iCs/>
        </w:rPr>
      </w:pPr>
      <w:r>
        <w:t xml:space="preserve"> mění se </w:t>
      </w:r>
      <w:r w:rsidRPr="00420F86">
        <w:rPr>
          <w:b/>
          <w:bCs/>
        </w:rPr>
        <w:t>spánkový rytmus</w:t>
      </w:r>
      <w:r w:rsidR="00E41C80">
        <w:t xml:space="preserve"> /</w:t>
      </w:r>
      <w:r w:rsidR="005016C3" w:rsidRPr="00AB111F">
        <w:rPr>
          <w:i/>
          <w:iCs/>
        </w:rPr>
        <w:t xml:space="preserve"> přes den</w:t>
      </w:r>
      <w:r w:rsidR="009502C2">
        <w:rPr>
          <w:i/>
          <w:iCs/>
        </w:rPr>
        <w:t xml:space="preserve"> </w:t>
      </w:r>
      <w:r w:rsidR="00036290">
        <w:rPr>
          <w:i/>
          <w:iCs/>
        </w:rPr>
        <w:t>spí,</w:t>
      </w:r>
      <w:r w:rsidR="009502C2">
        <w:rPr>
          <w:i/>
          <w:iCs/>
        </w:rPr>
        <w:t xml:space="preserve"> a naopak</w:t>
      </w:r>
      <w:r w:rsidR="005016C3" w:rsidRPr="00AB111F">
        <w:rPr>
          <w:i/>
          <w:iCs/>
        </w:rPr>
        <w:t xml:space="preserve"> v noci chodí a je neklidný</w:t>
      </w:r>
    </w:p>
    <w:p w14:paraId="116F742A" w14:textId="2550777E" w:rsidR="003F6FCB" w:rsidRDefault="00A52029" w:rsidP="00E22B7A">
      <w:pPr>
        <w:pStyle w:val="Odstavecseseznamem"/>
        <w:numPr>
          <w:ilvl w:val="0"/>
          <w:numId w:val="1"/>
        </w:numPr>
      </w:pPr>
      <w:r>
        <w:t xml:space="preserve"> zhoršuje </w:t>
      </w:r>
      <w:r w:rsidRPr="00420F86">
        <w:rPr>
          <w:b/>
          <w:bCs/>
        </w:rPr>
        <w:t>se orientace v</w:t>
      </w:r>
      <w:r w:rsidR="00995741" w:rsidRPr="00420F86">
        <w:rPr>
          <w:b/>
          <w:bCs/>
        </w:rPr>
        <w:t> </w:t>
      </w:r>
      <w:r w:rsidRPr="00420F86">
        <w:rPr>
          <w:b/>
          <w:bCs/>
        </w:rPr>
        <w:t>prostoru</w:t>
      </w:r>
      <w:r w:rsidR="00995741">
        <w:t xml:space="preserve"> /</w:t>
      </w:r>
      <w:r w:rsidR="00995741" w:rsidRPr="00995741">
        <w:rPr>
          <w:i/>
          <w:iCs/>
        </w:rPr>
        <w:t xml:space="preserve">zajde do rohu a neví jak dál, jde ke špatné straně </w:t>
      </w:r>
      <w:r w:rsidR="00036290" w:rsidRPr="00995741">
        <w:rPr>
          <w:i/>
          <w:iCs/>
        </w:rPr>
        <w:t>dveří</w:t>
      </w:r>
      <w:r w:rsidR="00036290">
        <w:rPr>
          <w:i/>
          <w:iCs/>
        </w:rPr>
        <w:t>…</w:t>
      </w:r>
    </w:p>
    <w:p w14:paraId="45FDA415" w14:textId="54B421D6" w:rsidR="00AF2ADC" w:rsidRPr="00C07530" w:rsidRDefault="0012040D">
      <w:pPr>
        <w:rPr>
          <w:i/>
          <w:iCs/>
          <w:sz w:val="20"/>
          <w:szCs w:val="20"/>
        </w:rPr>
      </w:pPr>
      <w:r w:rsidRPr="00C07530">
        <w:rPr>
          <w:i/>
          <w:iCs/>
          <w:sz w:val="20"/>
          <w:szCs w:val="20"/>
        </w:rPr>
        <w:t>Důvody</w:t>
      </w:r>
      <w:r w:rsidR="00795284" w:rsidRPr="00C07530">
        <w:rPr>
          <w:i/>
          <w:iCs/>
          <w:sz w:val="20"/>
          <w:szCs w:val="20"/>
        </w:rPr>
        <w:t xml:space="preserve"> těchto neurologických změn nejsou přesně určené, i když se dá předpokládat určitý vliv genetiky</w:t>
      </w:r>
      <w:r w:rsidR="00E204B3" w:rsidRPr="00C07530">
        <w:rPr>
          <w:i/>
          <w:iCs/>
          <w:sz w:val="20"/>
          <w:szCs w:val="20"/>
        </w:rPr>
        <w:t xml:space="preserve"> podobně jako u </w:t>
      </w:r>
      <w:r w:rsidR="00C07530" w:rsidRPr="00C07530">
        <w:rPr>
          <w:i/>
          <w:iCs/>
          <w:sz w:val="20"/>
          <w:szCs w:val="20"/>
        </w:rPr>
        <w:t>Alzheimerovy nemoci u lidí.</w:t>
      </w:r>
    </w:p>
    <w:p w14:paraId="3AF9B8C7" w14:textId="22F93A53" w:rsidR="004579A4" w:rsidRDefault="00FF0476">
      <w:r>
        <w:t xml:space="preserve">Pokud chceme zvířeti se stárnutím </w:t>
      </w:r>
      <w:r w:rsidR="00E336AA">
        <w:t>pomoct, jako</w:t>
      </w:r>
      <w:r>
        <w:t xml:space="preserve"> nejúčinnější se ukazuje </w:t>
      </w:r>
      <w:r w:rsidR="00492F89" w:rsidRPr="00492F89">
        <w:rPr>
          <w:b/>
          <w:bCs/>
        </w:rPr>
        <w:t>zasáhnout co nejdříve</w:t>
      </w:r>
      <w:r w:rsidR="00492F89">
        <w:t xml:space="preserve">, </w:t>
      </w:r>
      <w:r>
        <w:t>upravit dietu</w:t>
      </w:r>
      <w:r w:rsidR="00A21D2A">
        <w:t xml:space="preserve"> a aktivity psa či kočky</w:t>
      </w:r>
      <w:r w:rsidR="003C0AC9">
        <w:t xml:space="preserve"> </w:t>
      </w:r>
      <w:r w:rsidR="00E92ED9">
        <w:t>ještě před nástupem</w:t>
      </w:r>
      <w:r w:rsidR="00C854E8">
        <w:t xml:space="preserve"> </w:t>
      </w:r>
      <w:r w:rsidR="00A21D2A">
        <w:t>změn v </w:t>
      </w:r>
      <w:r w:rsidR="00E92ED9">
        <w:t>chování</w:t>
      </w:r>
      <w:r w:rsidR="00A21D2A">
        <w:t>.</w:t>
      </w:r>
    </w:p>
    <w:p w14:paraId="5D72255F" w14:textId="77777777" w:rsidR="004579A4" w:rsidRPr="001B7D5C" w:rsidRDefault="003C0AC9" w:rsidP="005F3923">
      <w:pPr>
        <w:pStyle w:val="Odstavecseseznamem"/>
        <w:numPr>
          <w:ilvl w:val="0"/>
          <w:numId w:val="2"/>
        </w:numPr>
        <w:rPr>
          <w:b/>
          <w:bCs/>
        </w:rPr>
      </w:pPr>
      <w:r w:rsidRPr="001B7D5C">
        <w:rPr>
          <w:b/>
          <w:bCs/>
        </w:rPr>
        <w:t>Dieta, doplňky stravy</w:t>
      </w:r>
    </w:p>
    <w:p w14:paraId="546D555B" w14:textId="24770FEB" w:rsidR="00062C59" w:rsidRDefault="0058200A" w:rsidP="00062C59">
      <w:pPr>
        <w:pStyle w:val="Odstavecseseznamem"/>
      </w:pPr>
      <w:r>
        <w:t xml:space="preserve">Je prokázané, že </w:t>
      </w:r>
      <w:r w:rsidR="006733C3">
        <w:t>látky,</w:t>
      </w:r>
      <w:r>
        <w:t xml:space="preserve"> které snižují oxidační stres </w:t>
      </w:r>
      <w:r w:rsidR="006733C3">
        <w:t>zpomalují</w:t>
      </w:r>
      <w:r>
        <w:t xml:space="preserve"> stárnutí </w:t>
      </w:r>
      <w:r w:rsidR="00F069D4">
        <w:t>organismu</w:t>
      </w:r>
      <w:r>
        <w:t xml:space="preserve">. Jde o </w:t>
      </w:r>
      <w:r w:rsidR="000C292F">
        <w:t>mastn</w:t>
      </w:r>
      <w:r w:rsidR="00A87AB9">
        <w:t>é</w:t>
      </w:r>
      <w:r w:rsidR="000C292F">
        <w:t xml:space="preserve"> kyselin</w:t>
      </w:r>
      <w:r w:rsidR="00A87AB9">
        <w:t>y různého typu</w:t>
      </w:r>
      <w:r w:rsidR="000C292F">
        <w:t xml:space="preserve">, </w:t>
      </w:r>
      <w:r w:rsidR="00A87AB9">
        <w:t>vitamíny,</w:t>
      </w:r>
      <w:r w:rsidR="000C292F">
        <w:t xml:space="preserve"> někter</w:t>
      </w:r>
      <w:r w:rsidR="00A87AB9">
        <w:t>é</w:t>
      </w:r>
      <w:r w:rsidR="000C292F">
        <w:t xml:space="preserve"> </w:t>
      </w:r>
      <w:r w:rsidR="00F069D4">
        <w:t>rostlinné</w:t>
      </w:r>
      <w:r w:rsidR="000C292F">
        <w:t xml:space="preserve"> výtěžk</w:t>
      </w:r>
      <w:r w:rsidR="00B367FB">
        <w:t>y</w:t>
      </w:r>
      <w:r w:rsidR="00F069D4">
        <w:t xml:space="preserve">, makro i mikro minerály. </w:t>
      </w:r>
    </w:p>
    <w:p w14:paraId="52CAA963" w14:textId="03D699F4" w:rsidR="00CA671F" w:rsidRDefault="00AB231D" w:rsidP="00062C59">
      <w:pPr>
        <w:pStyle w:val="Odstavecseseznamem"/>
      </w:pPr>
      <w:r>
        <w:t>D</w:t>
      </w:r>
      <w:r w:rsidR="00CA671F">
        <w:t>iety pro starší psy</w:t>
      </w:r>
      <w:r>
        <w:t>, které nabízejí zavedené a kvalitní firmy</w:t>
      </w:r>
      <w:r w:rsidR="001B7D5C">
        <w:t>,</w:t>
      </w:r>
      <w:r>
        <w:t xml:space="preserve"> jsou o </w:t>
      </w:r>
      <w:r w:rsidR="00C53FBC">
        <w:t xml:space="preserve">tyhle </w:t>
      </w:r>
      <w:r>
        <w:t xml:space="preserve">látky již doplněny ale podávání samostatného </w:t>
      </w:r>
      <w:r w:rsidR="00C53FBC">
        <w:t>doplňku</w:t>
      </w:r>
      <w:r>
        <w:t xml:space="preserve"> stravy</w:t>
      </w:r>
      <w:r w:rsidR="00C53FBC">
        <w:t xml:space="preserve"> s dobrým složením je </w:t>
      </w:r>
      <w:r w:rsidR="001B7D5C">
        <w:t>účinnější</w:t>
      </w:r>
      <w:r w:rsidR="00C53FBC">
        <w:t>.</w:t>
      </w:r>
    </w:p>
    <w:p w14:paraId="6585BF15" w14:textId="479BC839" w:rsidR="00410A22" w:rsidRPr="00BC4579" w:rsidRDefault="00410A22" w:rsidP="00BC4579">
      <w:pPr>
        <w:pStyle w:val="Odstavecseseznamem"/>
        <w:rPr>
          <w:b/>
          <w:bCs/>
          <w:i/>
          <w:iCs/>
          <w:color w:val="FF0000"/>
        </w:rPr>
      </w:pPr>
      <w:r w:rsidRPr="00CB7FD5">
        <w:rPr>
          <w:i/>
          <w:iCs/>
          <w:color w:val="FF0000"/>
        </w:rPr>
        <w:t>10% sleva na diety pro seniory od firmy Hil</w:t>
      </w:r>
      <w:r w:rsidR="00BC4579">
        <w:rPr>
          <w:i/>
          <w:iCs/>
          <w:color w:val="FF0000"/>
        </w:rPr>
        <w:t>l</w:t>
      </w:r>
      <w:r w:rsidR="00BC4579" w:rsidRPr="00BC4579">
        <w:rPr>
          <w:b/>
          <w:bCs/>
          <w:i/>
          <w:iCs/>
          <w:color w:val="FF0000"/>
        </w:rPr>
        <w:t>'</w:t>
      </w:r>
      <w:r w:rsidRPr="00BC4579">
        <w:rPr>
          <w:i/>
          <w:iCs/>
          <w:color w:val="FF0000"/>
        </w:rPr>
        <w:t>s a Royal canin</w:t>
      </w:r>
      <w:r w:rsidR="00CB7FD5" w:rsidRPr="00BC4579">
        <w:rPr>
          <w:i/>
          <w:iCs/>
          <w:color w:val="FF0000"/>
        </w:rPr>
        <w:t xml:space="preserve"> </w:t>
      </w:r>
      <w:r w:rsidRPr="00BC4579">
        <w:rPr>
          <w:i/>
          <w:iCs/>
          <w:color w:val="FF0000"/>
        </w:rPr>
        <w:t>a doplňky stravy Geriat</w:t>
      </w:r>
      <w:r w:rsidR="00CB7FD5" w:rsidRPr="00BC4579">
        <w:rPr>
          <w:i/>
          <w:iCs/>
          <w:color w:val="FF0000"/>
        </w:rPr>
        <w:t>iVet a NeuroSupport</w:t>
      </w:r>
    </w:p>
    <w:p w14:paraId="090E6479" w14:textId="15BE5C10" w:rsidR="003C0AC9" w:rsidRDefault="004579A4" w:rsidP="005F3923">
      <w:pPr>
        <w:pStyle w:val="Odstavecseseznamem"/>
        <w:numPr>
          <w:ilvl w:val="0"/>
          <w:numId w:val="2"/>
        </w:numPr>
        <w:rPr>
          <w:b/>
          <w:bCs/>
        </w:rPr>
      </w:pPr>
      <w:r w:rsidRPr="00EC4A1E">
        <w:rPr>
          <w:b/>
          <w:bCs/>
        </w:rPr>
        <w:t>Léčit zdravotní problémy</w:t>
      </w:r>
      <w:r w:rsidR="00392C36">
        <w:rPr>
          <w:b/>
          <w:bCs/>
        </w:rPr>
        <w:t xml:space="preserve">, </w:t>
      </w:r>
      <w:r w:rsidRPr="00EC4A1E">
        <w:rPr>
          <w:b/>
          <w:bCs/>
        </w:rPr>
        <w:t>pravidelné prohlídky, kontrolovat nastavení medikace</w:t>
      </w:r>
    </w:p>
    <w:p w14:paraId="51103361" w14:textId="7AAA9B17" w:rsidR="00EC4A1E" w:rsidRDefault="00735F42" w:rsidP="00EC4A1E">
      <w:pPr>
        <w:pStyle w:val="Odstavecseseznamem"/>
      </w:pPr>
      <w:r w:rsidRPr="009429EE">
        <w:t>Všechny</w:t>
      </w:r>
      <w:r w:rsidR="009429EE" w:rsidRPr="009429EE">
        <w:t xml:space="preserve"> zdravotní problémy zhoršují regeneraci a </w:t>
      </w:r>
      <w:r w:rsidR="00BF7FDB">
        <w:t xml:space="preserve">aktivitu psa. Řešte je co nejdřív, ideálně </w:t>
      </w:r>
      <w:r w:rsidR="00C03110">
        <w:t>preventivními</w:t>
      </w:r>
      <w:r w:rsidR="00BF7FDB">
        <w:t xml:space="preserve"> prohlídkami, laboratorním vyšetřením krve a moči, </w:t>
      </w:r>
      <w:r>
        <w:t xml:space="preserve">neodkládáním léčby </w:t>
      </w:r>
      <w:r w:rsidR="00984C66">
        <w:t>a kontrolami</w:t>
      </w:r>
      <w:r w:rsidR="003A6D6C">
        <w:t xml:space="preserve"> </w:t>
      </w:r>
      <w:r>
        <w:t>u léčeného zvířete</w:t>
      </w:r>
      <w:r w:rsidR="000F1CCA">
        <w:t xml:space="preserve"> dle pokynů.</w:t>
      </w:r>
    </w:p>
    <w:p w14:paraId="41A7F9DE" w14:textId="447A9568" w:rsidR="00735F42" w:rsidRDefault="000F1CCA" w:rsidP="00EC4A1E">
      <w:pPr>
        <w:pStyle w:val="Odstavecseseznamem"/>
      </w:pPr>
      <w:r w:rsidRPr="00C03110">
        <w:rPr>
          <w:i/>
          <w:iCs/>
          <w:color w:val="FF0000"/>
        </w:rPr>
        <w:t>10</w:t>
      </w:r>
      <w:r w:rsidRPr="00183DA6">
        <w:rPr>
          <w:i/>
          <w:iCs/>
          <w:color w:val="FF0000"/>
        </w:rPr>
        <w:t>% sleva</w:t>
      </w:r>
      <w:r w:rsidR="00183DA6" w:rsidRPr="00183DA6">
        <w:rPr>
          <w:i/>
          <w:iCs/>
          <w:color w:val="FF0000"/>
        </w:rPr>
        <w:t xml:space="preserve"> na klinické i </w:t>
      </w:r>
      <w:r w:rsidR="00C03110" w:rsidRPr="00183DA6">
        <w:rPr>
          <w:i/>
          <w:iCs/>
          <w:color w:val="FF0000"/>
        </w:rPr>
        <w:t>laboratorní</w:t>
      </w:r>
      <w:r w:rsidR="00183DA6" w:rsidRPr="00183DA6">
        <w:rPr>
          <w:i/>
          <w:iCs/>
          <w:color w:val="FF0000"/>
        </w:rPr>
        <w:t xml:space="preserve"> vyšetření stárnoucího zvířete</w:t>
      </w:r>
    </w:p>
    <w:p w14:paraId="37FA1A84" w14:textId="77777777" w:rsidR="00183DA6" w:rsidRPr="009429EE" w:rsidRDefault="00183DA6" w:rsidP="00EC4A1E">
      <w:pPr>
        <w:pStyle w:val="Odstavecseseznamem"/>
      </w:pPr>
    </w:p>
    <w:p w14:paraId="2B2CA310" w14:textId="77777777" w:rsidR="007E13AF" w:rsidRPr="007E13AF" w:rsidRDefault="003C0AC9" w:rsidP="00642651">
      <w:pPr>
        <w:pStyle w:val="Odstavecseseznamem"/>
        <w:numPr>
          <w:ilvl w:val="0"/>
          <w:numId w:val="2"/>
        </w:numPr>
      </w:pPr>
      <w:r w:rsidRPr="007E13AF">
        <w:rPr>
          <w:b/>
          <w:bCs/>
        </w:rPr>
        <w:t xml:space="preserve">Pohyb </w:t>
      </w:r>
    </w:p>
    <w:p w14:paraId="31F5FDA7" w14:textId="134C6ADD" w:rsidR="00F50445" w:rsidRDefault="000072B6" w:rsidP="007E13AF">
      <w:pPr>
        <w:pStyle w:val="Odstavecseseznamem"/>
      </w:pPr>
      <w:r>
        <w:lastRenderedPageBreak/>
        <w:t>Pravidelné procházky jsou pr</w:t>
      </w:r>
      <w:r w:rsidR="00F50445">
        <w:t>o</w:t>
      </w:r>
      <w:r>
        <w:t xml:space="preserve"> Vašeho psa nenahraditelné </w:t>
      </w:r>
      <w:r w:rsidR="001027F1">
        <w:t xml:space="preserve">nejen </w:t>
      </w:r>
      <w:r w:rsidR="00F50445">
        <w:t>kvůli</w:t>
      </w:r>
      <w:r w:rsidR="00AE1CA3">
        <w:t xml:space="preserve"> pohybu ale </w:t>
      </w:r>
      <w:r w:rsidR="00581B39">
        <w:t>také pro</w:t>
      </w:r>
      <w:r w:rsidR="00F50445">
        <w:t xml:space="preserve"> zaměstnání mozku.</w:t>
      </w:r>
      <w:r w:rsidR="004F12EB">
        <w:t xml:space="preserve"> Je prokázané, že aerobní pohyb </w:t>
      </w:r>
      <w:r w:rsidR="007C0A92">
        <w:t>zpomaluje</w:t>
      </w:r>
      <w:r w:rsidR="001D2BB7">
        <w:t xml:space="preserve"> ztrátu kognitivních funkcí.</w:t>
      </w:r>
    </w:p>
    <w:p w14:paraId="57728AAB" w14:textId="1571955D" w:rsidR="004F12EB" w:rsidRDefault="004F12EB" w:rsidP="00642651">
      <w:pPr>
        <w:pStyle w:val="Odstavecseseznamem"/>
      </w:pPr>
      <w:r>
        <w:t>Pokud již Váš pejsek nezvládá</w:t>
      </w:r>
      <w:r w:rsidR="007C0A92">
        <w:t xml:space="preserve"> každodenní pohyb, budou pro něj prospěšné i masáže a domácí cvičení. </w:t>
      </w:r>
      <w:r w:rsidR="00E42513">
        <w:t>Možnosti fyzioterapie jsou stále větší</w:t>
      </w:r>
      <w:r w:rsidR="007E13AF">
        <w:t xml:space="preserve"> a máme s nimi výborné zkušenosti.</w:t>
      </w:r>
    </w:p>
    <w:p w14:paraId="562D7D38" w14:textId="3058526F" w:rsidR="00801FD6" w:rsidRPr="00F83E5A" w:rsidRDefault="00801FD6" w:rsidP="00642651">
      <w:pPr>
        <w:pStyle w:val="Odstavecseseznamem"/>
        <w:rPr>
          <w:i/>
          <w:iCs/>
          <w:color w:val="FF0000"/>
        </w:rPr>
      </w:pPr>
      <w:r w:rsidRPr="00F83E5A">
        <w:rPr>
          <w:i/>
          <w:iCs/>
          <w:color w:val="FF0000"/>
        </w:rPr>
        <w:t>10% sleva na biologickou léčbu snižující bolest při chronické a</w:t>
      </w:r>
      <w:r w:rsidR="00F83E5A" w:rsidRPr="00F83E5A">
        <w:rPr>
          <w:i/>
          <w:iCs/>
          <w:color w:val="FF0000"/>
        </w:rPr>
        <w:t>rtritidě</w:t>
      </w:r>
    </w:p>
    <w:p w14:paraId="6FA8CAEA" w14:textId="02065380" w:rsidR="00581B39" w:rsidRPr="00581B39" w:rsidRDefault="00581B39" w:rsidP="00581B39">
      <w:pPr>
        <w:pStyle w:val="Odstavecseseznamem"/>
        <w:numPr>
          <w:ilvl w:val="0"/>
          <w:numId w:val="2"/>
        </w:numPr>
        <w:rPr>
          <w:b/>
          <w:bCs/>
        </w:rPr>
      </w:pPr>
      <w:r w:rsidRPr="00581B39">
        <w:rPr>
          <w:b/>
          <w:bCs/>
        </w:rPr>
        <w:t xml:space="preserve">Hry </w:t>
      </w:r>
      <w:r w:rsidR="00563537">
        <w:rPr>
          <w:b/>
          <w:bCs/>
        </w:rPr>
        <w:t xml:space="preserve">a pokyny </w:t>
      </w:r>
      <w:r w:rsidRPr="00581B39">
        <w:rPr>
          <w:b/>
          <w:bCs/>
        </w:rPr>
        <w:t>přizpůsobte věku</w:t>
      </w:r>
    </w:p>
    <w:p w14:paraId="3DAAEC46" w14:textId="6754B613" w:rsidR="00581B39" w:rsidRDefault="008210DE" w:rsidP="00581B39">
      <w:pPr>
        <w:pStyle w:val="Odstavecseseznamem"/>
      </w:pPr>
      <w:r>
        <w:t>Sta</w:t>
      </w:r>
      <w:r w:rsidR="00F83E5A">
        <w:t>r</w:t>
      </w:r>
      <w:r>
        <w:t xml:space="preserve">ší pes již nezvládá </w:t>
      </w:r>
      <w:r w:rsidR="00B76AE1">
        <w:t xml:space="preserve">všechny </w:t>
      </w:r>
      <w:r w:rsidR="00E04006">
        <w:t>hry,</w:t>
      </w:r>
      <w:r w:rsidR="00B76AE1">
        <w:t xml:space="preserve"> které v minulosti miloval. </w:t>
      </w:r>
      <w:r w:rsidR="00E04006">
        <w:t>Vymýšlejte</w:t>
      </w:r>
      <w:r w:rsidR="00B76AE1">
        <w:t xml:space="preserve">, </w:t>
      </w:r>
      <w:r w:rsidR="009B4626">
        <w:t>jak ho</w:t>
      </w:r>
      <w:r w:rsidR="00E04006">
        <w:t xml:space="preserve"> udržet hravého. B</w:t>
      </w:r>
      <w:r>
        <w:t>ěhat za míčkem nebo frisbee</w:t>
      </w:r>
      <w:r w:rsidR="00BB3EFB">
        <w:t xml:space="preserve"> </w:t>
      </w:r>
      <w:r w:rsidR="00F87834">
        <w:t>nemůže</w:t>
      </w:r>
      <w:r w:rsidR="00BB3EFB">
        <w:t xml:space="preserve">, </w:t>
      </w:r>
      <w:r w:rsidR="009B4626">
        <w:t xml:space="preserve">tak </w:t>
      </w:r>
      <w:r w:rsidR="00BB3EFB">
        <w:t>zkuste</w:t>
      </w:r>
      <w:r>
        <w:t xml:space="preserve"> zjednodušen</w:t>
      </w:r>
      <w:r w:rsidR="00BB3EFB">
        <w:t>ou</w:t>
      </w:r>
      <w:r>
        <w:t xml:space="preserve"> verz</w:t>
      </w:r>
      <w:r w:rsidR="00BB3EFB">
        <w:t>i</w:t>
      </w:r>
      <w:r>
        <w:t xml:space="preserve">, </w:t>
      </w:r>
      <w:r w:rsidR="00BB3EFB">
        <w:t>můžete</w:t>
      </w:r>
      <w:r>
        <w:t xml:space="preserve"> mu míček kutálet</w:t>
      </w:r>
      <w:r w:rsidR="00B76AE1">
        <w:t xml:space="preserve"> v</w:t>
      </w:r>
      <w:r w:rsidR="00BB3EFB">
        <w:t xml:space="preserve"> </w:t>
      </w:r>
      <w:r w:rsidR="00B76AE1">
        <w:t>dostupné vzdálenosti</w:t>
      </w:r>
      <w:r w:rsidR="00541DD5">
        <w:t>, motivujte ho co nejvíce.</w:t>
      </w:r>
    </w:p>
    <w:p w14:paraId="69737183" w14:textId="7972225D" w:rsidR="00D87CCE" w:rsidRDefault="00D87CCE" w:rsidP="00581B39">
      <w:pPr>
        <w:pStyle w:val="Odstavecseseznamem"/>
      </w:pPr>
      <w:r>
        <w:t>Pokud již pejsek neslyší nebo nevidí</w:t>
      </w:r>
      <w:r w:rsidR="00FE4844">
        <w:t xml:space="preserve"> a vy s ním </w:t>
      </w:r>
      <w:r w:rsidR="00912F81">
        <w:t>chcete</w:t>
      </w:r>
      <w:r w:rsidR="00FE4844">
        <w:t xml:space="preserve"> komunikovat, použijte jemné dotyky a </w:t>
      </w:r>
      <w:r w:rsidR="00F83E5A">
        <w:t>výrazná gesta</w:t>
      </w:r>
      <w:r w:rsidR="00FE4844">
        <w:t>, kterými ho zaujmete</w:t>
      </w:r>
      <w:r w:rsidR="00C043AA">
        <w:t>.</w:t>
      </w:r>
    </w:p>
    <w:p w14:paraId="585E28AF" w14:textId="6DDE7AB5" w:rsidR="00F83E5A" w:rsidRDefault="00B93C11" w:rsidP="00581B39">
      <w:pPr>
        <w:pStyle w:val="Odstavecseseznamem"/>
      </w:pPr>
      <w:r>
        <w:t>I u staršího psa jsou vhodné různé hry se schovaným jídlem, pamlskovníky a podobně</w:t>
      </w:r>
      <w:r w:rsidR="00F515B5">
        <w:t>.</w:t>
      </w:r>
    </w:p>
    <w:p w14:paraId="55B4BDBD" w14:textId="77777777" w:rsidR="00801FD6" w:rsidRDefault="00801FD6" w:rsidP="00581B39">
      <w:pPr>
        <w:pStyle w:val="Odstavecseseznamem"/>
      </w:pPr>
    </w:p>
    <w:p w14:paraId="4457907E" w14:textId="239FACB7" w:rsidR="003C0AC9" w:rsidRDefault="003C0AC9" w:rsidP="008E5072">
      <w:pPr>
        <w:pStyle w:val="Odstavecseseznamem"/>
        <w:numPr>
          <w:ilvl w:val="0"/>
          <w:numId w:val="2"/>
        </w:numPr>
        <w:rPr>
          <w:b/>
          <w:bCs/>
        </w:rPr>
      </w:pPr>
      <w:r w:rsidRPr="00F515B5">
        <w:rPr>
          <w:b/>
          <w:bCs/>
        </w:rPr>
        <w:t>Snížení oxidativního stresu</w:t>
      </w:r>
      <w:r w:rsidR="00F515B5" w:rsidRPr="00F515B5">
        <w:rPr>
          <w:b/>
          <w:bCs/>
        </w:rPr>
        <w:t xml:space="preserve"> s léky na bázi</w:t>
      </w:r>
      <w:r w:rsidRPr="00F515B5">
        <w:rPr>
          <w:b/>
          <w:bCs/>
        </w:rPr>
        <w:t xml:space="preserve"> prope</w:t>
      </w:r>
      <w:r w:rsidR="00BC4579">
        <w:rPr>
          <w:b/>
          <w:bCs/>
        </w:rPr>
        <w:t>n</w:t>
      </w:r>
      <w:r w:rsidRPr="00F515B5">
        <w:rPr>
          <w:b/>
          <w:bCs/>
        </w:rPr>
        <w:t>tofylin</w:t>
      </w:r>
      <w:r w:rsidR="00F515B5" w:rsidRPr="00F515B5">
        <w:rPr>
          <w:b/>
          <w:bCs/>
        </w:rPr>
        <w:t>u</w:t>
      </w:r>
    </w:p>
    <w:p w14:paraId="308BADDC" w14:textId="1F5C2DC7" w:rsidR="00F515B5" w:rsidRDefault="00F515B5" w:rsidP="00F515B5">
      <w:pPr>
        <w:pStyle w:val="Odstavecseseznamem"/>
      </w:pPr>
      <w:r w:rsidRPr="00C402D8">
        <w:t xml:space="preserve">Tyto léky jsou na trhu již delší dobu </w:t>
      </w:r>
      <w:r w:rsidR="00C14352">
        <w:t xml:space="preserve">pod </w:t>
      </w:r>
      <w:r w:rsidRPr="00C402D8">
        <w:t xml:space="preserve">různými obchodními názvy. Zlepšují prokrvení </w:t>
      </w:r>
      <w:r w:rsidR="00C34746" w:rsidRPr="00C402D8">
        <w:t>periferií</w:t>
      </w:r>
      <w:r w:rsidRPr="00C402D8">
        <w:t xml:space="preserve">, </w:t>
      </w:r>
      <w:r w:rsidR="00C14352">
        <w:t>čímž</w:t>
      </w:r>
      <w:r w:rsidRPr="00C402D8">
        <w:t xml:space="preserve"> se lé</w:t>
      </w:r>
      <w:r w:rsidR="00C34746">
        <w:t>p</w:t>
      </w:r>
      <w:r w:rsidRPr="00C402D8">
        <w:t>e odbourávají odpadní látky</w:t>
      </w:r>
      <w:r w:rsidR="00C34746">
        <w:t>,</w:t>
      </w:r>
      <w:r w:rsidRPr="00C402D8">
        <w:t xml:space="preserve"> zlepšuje </w:t>
      </w:r>
      <w:r w:rsidR="00DD0572" w:rsidRPr="00C402D8">
        <w:t>metabolismu</w:t>
      </w:r>
      <w:r w:rsidRPr="00C402D8">
        <w:t xml:space="preserve"> a </w:t>
      </w:r>
      <w:r w:rsidR="00C34746">
        <w:t>r</w:t>
      </w:r>
      <w:r w:rsidRPr="00C402D8">
        <w:t>edukuj</w:t>
      </w:r>
      <w:r w:rsidR="00C34746">
        <w:t xml:space="preserve">e </w:t>
      </w:r>
      <w:r w:rsidRPr="00C402D8">
        <w:t xml:space="preserve">oxidativní poškození tkání. </w:t>
      </w:r>
      <w:r w:rsidR="007866E0">
        <w:t xml:space="preserve"> Ps</w:t>
      </w:r>
      <w:r w:rsidR="00BC4579">
        <w:t>i</w:t>
      </w:r>
      <w:r w:rsidR="007866E0">
        <w:t xml:space="preserve"> jsou pak viditelně aktivnější a </w:t>
      </w:r>
      <w:r w:rsidR="007E0F65">
        <w:t>stárnou pomaleji.</w:t>
      </w:r>
    </w:p>
    <w:p w14:paraId="76BFF28B" w14:textId="3C7D7D82" w:rsidR="007E0F65" w:rsidRPr="007E0F65" w:rsidRDefault="007E0F65" w:rsidP="00F515B5">
      <w:pPr>
        <w:pStyle w:val="Odstavecseseznamem"/>
        <w:rPr>
          <w:i/>
          <w:iCs/>
        </w:rPr>
      </w:pPr>
      <w:r w:rsidRPr="007E0F65">
        <w:rPr>
          <w:i/>
          <w:iCs/>
          <w:color w:val="FF0000"/>
        </w:rPr>
        <w:t>10% sleva na přípravky s propentofylinem</w:t>
      </w:r>
    </w:p>
    <w:p w14:paraId="0F068628" w14:textId="77777777" w:rsidR="003C0AC9" w:rsidRDefault="003C0AC9"/>
    <w:p w14:paraId="5954787A" w14:textId="77777777" w:rsidR="00DD0572" w:rsidRDefault="00E336AA">
      <w:r>
        <w:t>A</w:t>
      </w:r>
      <w:r w:rsidR="00011E58">
        <w:t xml:space="preserve"> </w:t>
      </w:r>
      <w:r>
        <w:t>ještě hra pro Vás:</w:t>
      </w:r>
      <w:r w:rsidR="00011E58">
        <w:t xml:space="preserve"> </w:t>
      </w:r>
      <w:r w:rsidR="00D552BD">
        <w:t xml:space="preserve">Kdo to dočetl až sem a sdělí nám heslo </w:t>
      </w:r>
    </w:p>
    <w:p w14:paraId="1CC5C3A8" w14:textId="2E54E5D0" w:rsidR="00DD0572" w:rsidRDefault="00CD6B8F">
      <w:r>
        <w:t xml:space="preserve">POPLETA </w:t>
      </w:r>
    </w:p>
    <w:p w14:paraId="5F52F4A0" w14:textId="1B92EE21" w:rsidR="00E336AA" w:rsidRDefault="00BC4579">
      <w:r>
        <w:t>Bude mít na všechny produkty a služby zahrnuté do akce</w:t>
      </w:r>
      <w:r w:rsidR="00C06496">
        <w:t xml:space="preserve"> Aktivní</w:t>
      </w:r>
      <w:r>
        <w:t xml:space="preserve"> seniorský</w:t>
      </w:r>
      <w:r w:rsidR="00C06496">
        <w:t xml:space="preserve"> podzim slevu 15%</w:t>
      </w:r>
      <w:r>
        <w:t>!</w:t>
      </w:r>
    </w:p>
    <w:p w14:paraId="11EFF292" w14:textId="77777777" w:rsidR="00E336AA" w:rsidRDefault="00E336AA"/>
    <w:sectPr w:rsidR="00E336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1137C86"/>
    <w:multiLevelType w:val="hybridMultilevel"/>
    <w:tmpl w:val="0CA0BA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911DB8"/>
    <w:multiLevelType w:val="hybridMultilevel"/>
    <w:tmpl w:val="5FBE6D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6216571">
    <w:abstractNumId w:val="0"/>
  </w:num>
  <w:num w:numId="2" w16cid:durableId="9346343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37B"/>
    <w:rsid w:val="000072B6"/>
    <w:rsid w:val="00011E58"/>
    <w:rsid w:val="0002200D"/>
    <w:rsid w:val="00036290"/>
    <w:rsid w:val="00062C59"/>
    <w:rsid w:val="000C16DB"/>
    <w:rsid w:val="000C292F"/>
    <w:rsid w:val="000F1CCA"/>
    <w:rsid w:val="001027F1"/>
    <w:rsid w:val="0012040D"/>
    <w:rsid w:val="001720DE"/>
    <w:rsid w:val="00183DA6"/>
    <w:rsid w:val="001A1618"/>
    <w:rsid w:val="001B644A"/>
    <w:rsid w:val="001B7D5C"/>
    <w:rsid w:val="001D2BB7"/>
    <w:rsid w:val="00323F6A"/>
    <w:rsid w:val="00332391"/>
    <w:rsid w:val="00380823"/>
    <w:rsid w:val="00392C36"/>
    <w:rsid w:val="003A6D6C"/>
    <w:rsid w:val="003C0AC9"/>
    <w:rsid w:val="003F6FCB"/>
    <w:rsid w:val="00410A22"/>
    <w:rsid w:val="00420F86"/>
    <w:rsid w:val="004579A4"/>
    <w:rsid w:val="00492F89"/>
    <w:rsid w:val="004F12EB"/>
    <w:rsid w:val="005016C3"/>
    <w:rsid w:val="0052537B"/>
    <w:rsid w:val="00541DD5"/>
    <w:rsid w:val="00544832"/>
    <w:rsid w:val="00563537"/>
    <w:rsid w:val="00581B39"/>
    <w:rsid w:val="0058200A"/>
    <w:rsid w:val="005846E0"/>
    <w:rsid w:val="005F3923"/>
    <w:rsid w:val="00636779"/>
    <w:rsid w:val="00641280"/>
    <w:rsid w:val="00642651"/>
    <w:rsid w:val="0066076F"/>
    <w:rsid w:val="00672DD6"/>
    <w:rsid w:val="006733C3"/>
    <w:rsid w:val="00696A15"/>
    <w:rsid w:val="006A172F"/>
    <w:rsid w:val="006C3D31"/>
    <w:rsid w:val="006D7A61"/>
    <w:rsid w:val="006F25E4"/>
    <w:rsid w:val="007116AF"/>
    <w:rsid w:val="007216EF"/>
    <w:rsid w:val="00735F42"/>
    <w:rsid w:val="007866E0"/>
    <w:rsid w:val="00795284"/>
    <w:rsid w:val="007C0A92"/>
    <w:rsid w:val="007C4806"/>
    <w:rsid w:val="007E0F65"/>
    <w:rsid w:val="007E13AF"/>
    <w:rsid w:val="00801FD6"/>
    <w:rsid w:val="00812D0B"/>
    <w:rsid w:val="008142AF"/>
    <w:rsid w:val="008210DE"/>
    <w:rsid w:val="00826C8B"/>
    <w:rsid w:val="00885BDE"/>
    <w:rsid w:val="008E5072"/>
    <w:rsid w:val="00912F81"/>
    <w:rsid w:val="009429EE"/>
    <w:rsid w:val="009502C2"/>
    <w:rsid w:val="00984C66"/>
    <w:rsid w:val="00995741"/>
    <w:rsid w:val="00995FF9"/>
    <w:rsid w:val="009B4626"/>
    <w:rsid w:val="009B6A51"/>
    <w:rsid w:val="009F1A70"/>
    <w:rsid w:val="00A21D2A"/>
    <w:rsid w:val="00A2461A"/>
    <w:rsid w:val="00A43AFB"/>
    <w:rsid w:val="00A52029"/>
    <w:rsid w:val="00A87AB9"/>
    <w:rsid w:val="00AB111F"/>
    <w:rsid w:val="00AB231D"/>
    <w:rsid w:val="00AE1CA3"/>
    <w:rsid w:val="00AF2ADC"/>
    <w:rsid w:val="00B0675E"/>
    <w:rsid w:val="00B367FB"/>
    <w:rsid w:val="00B4191F"/>
    <w:rsid w:val="00B6322E"/>
    <w:rsid w:val="00B76AE1"/>
    <w:rsid w:val="00B93C11"/>
    <w:rsid w:val="00BB3EFB"/>
    <w:rsid w:val="00BC4579"/>
    <w:rsid w:val="00BF7FDB"/>
    <w:rsid w:val="00C03110"/>
    <w:rsid w:val="00C043AA"/>
    <w:rsid w:val="00C06496"/>
    <w:rsid w:val="00C07530"/>
    <w:rsid w:val="00C14352"/>
    <w:rsid w:val="00C34746"/>
    <w:rsid w:val="00C402D8"/>
    <w:rsid w:val="00C53FBC"/>
    <w:rsid w:val="00C854E8"/>
    <w:rsid w:val="00CA671F"/>
    <w:rsid w:val="00CB7FD5"/>
    <w:rsid w:val="00CD6B8F"/>
    <w:rsid w:val="00D552BD"/>
    <w:rsid w:val="00D87CCE"/>
    <w:rsid w:val="00D94C7B"/>
    <w:rsid w:val="00DD0572"/>
    <w:rsid w:val="00E04006"/>
    <w:rsid w:val="00E06EB0"/>
    <w:rsid w:val="00E204B3"/>
    <w:rsid w:val="00E22B7A"/>
    <w:rsid w:val="00E336AA"/>
    <w:rsid w:val="00E41C80"/>
    <w:rsid w:val="00E42513"/>
    <w:rsid w:val="00E92ED9"/>
    <w:rsid w:val="00EC4A1E"/>
    <w:rsid w:val="00F069D4"/>
    <w:rsid w:val="00F11369"/>
    <w:rsid w:val="00F50445"/>
    <w:rsid w:val="00F515B5"/>
    <w:rsid w:val="00F83E5A"/>
    <w:rsid w:val="00F87834"/>
    <w:rsid w:val="00FA0F84"/>
    <w:rsid w:val="00FA77EE"/>
    <w:rsid w:val="00FC7BFF"/>
    <w:rsid w:val="00FD3F2F"/>
    <w:rsid w:val="00FE4844"/>
    <w:rsid w:val="00FF0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B8769"/>
  <w15:chartTrackingRefBased/>
  <w15:docId w15:val="{58096CF5-FEED-4841-88D3-83402451A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253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253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253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253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253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253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253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253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253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253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253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253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2537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2537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2537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2537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2537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2537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253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253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253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253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253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2537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2537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2537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253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2537B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2537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322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0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2</Pages>
  <Words>566</Words>
  <Characters>3343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Podratzká</dc:creator>
  <cp:keywords/>
  <dc:description/>
  <cp:lastModifiedBy>Anna Podratzká</cp:lastModifiedBy>
  <cp:revision>117</cp:revision>
  <dcterms:created xsi:type="dcterms:W3CDTF">2024-09-05T09:46:00Z</dcterms:created>
  <dcterms:modified xsi:type="dcterms:W3CDTF">2024-09-10T17:36:00Z</dcterms:modified>
</cp:coreProperties>
</file>